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878BC" w14:textId="77777777" w:rsidR="00D86A28" w:rsidRPr="00ED5291" w:rsidRDefault="00D86A28" w:rsidP="004B42E3">
      <w:pPr>
        <w:pStyle w:val="Sinespaciado"/>
        <w:spacing w:after="480"/>
        <w:contextualSpacing/>
        <w:jc w:val="both"/>
        <w:rPr>
          <w:rFonts w:ascii="Arial" w:hAnsi="Arial" w:cs="Arial"/>
          <w:sz w:val="16"/>
          <w:szCs w:val="16"/>
          <w:lang w:val="es-CO"/>
        </w:rPr>
      </w:pPr>
    </w:p>
    <w:p w14:paraId="275AE360" w14:textId="37680CCB" w:rsidR="00A86E81" w:rsidRDefault="004B42E3" w:rsidP="00A86E81">
      <w:pPr>
        <w:pStyle w:val="Sinespaciado"/>
        <w:spacing w:after="480"/>
        <w:contextualSpacing/>
        <w:jc w:val="both"/>
        <w:rPr>
          <w:rFonts w:ascii="Arial" w:hAnsi="Arial" w:cs="Arial"/>
          <w:sz w:val="16"/>
          <w:szCs w:val="16"/>
          <w:lang w:val="es-CO"/>
        </w:rPr>
      </w:pPr>
      <w:r w:rsidRPr="00ED5291">
        <w:rPr>
          <w:rFonts w:ascii="Arial" w:hAnsi="Arial" w:cs="Arial"/>
          <w:sz w:val="16"/>
          <w:szCs w:val="16"/>
          <w:lang w:val="es-CO"/>
        </w:rPr>
        <w:t xml:space="preserve">Medellín, </w:t>
      </w:r>
      <w:r w:rsidR="006C7742">
        <w:rPr>
          <w:rFonts w:ascii="Arial" w:hAnsi="Arial" w:cs="Arial"/>
          <w:sz w:val="16"/>
          <w:szCs w:val="16"/>
          <w:lang w:val="es-CO"/>
        </w:rPr>
        <w:t>Abril</w:t>
      </w:r>
      <w:r w:rsidR="00D21537">
        <w:rPr>
          <w:rFonts w:ascii="Arial" w:hAnsi="Arial" w:cs="Arial"/>
          <w:sz w:val="16"/>
          <w:szCs w:val="16"/>
          <w:lang w:val="es-CO"/>
        </w:rPr>
        <w:t xml:space="preserve"> de 2026</w:t>
      </w:r>
    </w:p>
    <w:p w14:paraId="5AF9AFE3" w14:textId="77777777" w:rsidR="00A86E81" w:rsidRDefault="00A86E81" w:rsidP="00A86E81">
      <w:pPr>
        <w:pStyle w:val="Sinespaciado"/>
        <w:spacing w:after="480"/>
        <w:contextualSpacing/>
        <w:jc w:val="both"/>
        <w:rPr>
          <w:rFonts w:ascii="Arial" w:hAnsi="Arial" w:cs="Arial"/>
          <w:sz w:val="16"/>
          <w:szCs w:val="16"/>
          <w:lang w:val="es-CO"/>
        </w:rPr>
      </w:pPr>
    </w:p>
    <w:p w14:paraId="29B2833F" w14:textId="77777777" w:rsidR="00A86E81" w:rsidRDefault="00A86E81" w:rsidP="00A86E81">
      <w:pPr>
        <w:pStyle w:val="Sinespaciado"/>
        <w:spacing w:after="480"/>
        <w:contextualSpacing/>
        <w:jc w:val="center"/>
        <w:rPr>
          <w:rFonts w:ascii="Arial" w:hAnsi="Arial" w:cs="Arial"/>
          <w:b/>
          <w:sz w:val="16"/>
          <w:szCs w:val="16"/>
          <w:lang w:val="es-ES_tradnl"/>
        </w:rPr>
      </w:pPr>
    </w:p>
    <w:p w14:paraId="059EF3F0" w14:textId="77777777" w:rsidR="00A86E81" w:rsidRDefault="00A86E81" w:rsidP="00A86E81">
      <w:pPr>
        <w:pStyle w:val="Sinespaciado"/>
        <w:spacing w:after="480"/>
        <w:contextualSpacing/>
        <w:jc w:val="center"/>
        <w:rPr>
          <w:rFonts w:ascii="Arial" w:hAnsi="Arial" w:cs="Arial"/>
          <w:b/>
          <w:sz w:val="16"/>
          <w:szCs w:val="16"/>
          <w:lang w:val="es-ES_tradnl"/>
        </w:rPr>
      </w:pPr>
    </w:p>
    <w:p w14:paraId="3C940232" w14:textId="44C3B558" w:rsidR="00CF7746" w:rsidRPr="00A86E81" w:rsidRDefault="00D21537" w:rsidP="00A86E81">
      <w:pPr>
        <w:pStyle w:val="Sinespaciado"/>
        <w:spacing w:after="480"/>
        <w:contextualSpacing/>
        <w:jc w:val="center"/>
        <w:rPr>
          <w:rFonts w:ascii="Arial" w:hAnsi="Arial" w:cs="Arial"/>
          <w:sz w:val="16"/>
          <w:szCs w:val="16"/>
          <w:u w:val="single"/>
          <w:lang w:val="es-ES_tradnl"/>
        </w:rPr>
      </w:pPr>
      <w:r>
        <w:rPr>
          <w:rFonts w:ascii="Arial" w:hAnsi="Arial" w:cs="Arial"/>
          <w:b/>
          <w:sz w:val="16"/>
          <w:szCs w:val="16"/>
          <w:lang w:val="es-ES_tradnl"/>
        </w:rPr>
        <w:t>INFORME DE SUPERVISIÓN</w:t>
      </w:r>
    </w:p>
    <w:p w14:paraId="31A69FCE" w14:textId="57872FA1" w:rsidR="004B42E3" w:rsidRDefault="004B42E3" w:rsidP="002B1F69">
      <w:pPr>
        <w:spacing w:after="240"/>
        <w:contextualSpacing/>
        <w:jc w:val="both"/>
        <w:rPr>
          <w:rFonts w:ascii="Arial" w:hAnsi="Arial" w:cs="Arial"/>
          <w:sz w:val="16"/>
          <w:szCs w:val="16"/>
          <w:lang w:val="es-ES_tradnl"/>
        </w:rPr>
      </w:pPr>
      <w:r w:rsidRPr="00ED5291">
        <w:rPr>
          <w:rFonts w:ascii="Arial" w:hAnsi="Arial" w:cs="Arial"/>
          <w:sz w:val="16"/>
          <w:szCs w:val="16"/>
          <w:lang w:val="es-ES_tradnl"/>
        </w:rPr>
        <w:t>La entidad</w:t>
      </w:r>
      <w:r w:rsidR="002B1F69" w:rsidRPr="00ED5291">
        <w:rPr>
          <w:rFonts w:ascii="Arial" w:hAnsi="Arial" w:cs="Arial"/>
          <w:sz w:val="16"/>
          <w:szCs w:val="16"/>
          <w:lang w:val="es-ES_tradnl"/>
        </w:rPr>
        <w:t xml:space="preserve"> </w:t>
      </w:r>
      <w:r w:rsidR="002B1F69" w:rsidRPr="00ED5291">
        <w:rPr>
          <w:rFonts w:ascii="Arial" w:hAnsi="Arial" w:cs="Arial"/>
          <w:b/>
          <w:sz w:val="16"/>
          <w:szCs w:val="16"/>
          <w:lang w:val="es-ES_tradnl"/>
        </w:rPr>
        <w:t>MUNICIPIOS ASOCIADOS DEL VALLE DE ABURRA - MASA</w:t>
      </w:r>
      <w:r w:rsidRPr="00ED5291">
        <w:rPr>
          <w:rFonts w:ascii="Arial" w:hAnsi="Arial" w:cs="Arial"/>
          <w:sz w:val="16"/>
          <w:szCs w:val="16"/>
          <w:lang w:val="es-ES_tradnl"/>
        </w:rPr>
        <w:t xml:space="preserve">, </w:t>
      </w:r>
      <w:r w:rsidR="007E0D12" w:rsidRPr="00ED5291">
        <w:rPr>
          <w:rFonts w:ascii="Arial" w:hAnsi="Arial" w:cs="Arial"/>
          <w:sz w:val="16"/>
          <w:szCs w:val="16"/>
          <w:lang w:val="es-ES_tradnl"/>
        </w:rPr>
        <w:t>recibe</w:t>
      </w:r>
      <w:r w:rsidR="00082480">
        <w:rPr>
          <w:rFonts w:ascii="Arial" w:hAnsi="Arial" w:cs="Arial"/>
          <w:sz w:val="16"/>
          <w:szCs w:val="16"/>
          <w:lang w:val="es-ES_tradnl"/>
        </w:rPr>
        <w:t xml:space="preserve"> a satisfacción el informe</w:t>
      </w:r>
      <w:r w:rsidR="00A86E81">
        <w:rPr>
          <w:rFonts w:ascii="Arial" w:hAnsi="Arial" w:cs="Arial"/>
          <w:sz w:val="16"/>
          <w:szCs w:val="16"/>
          <w:lang w:val="es-ES_tradnl"/>
        </w:rPr>
        <w:t xml:space="preserve"> correspondiente al mes de </w:t>
      </w:r>
      <w:r w:rsidR="006C7742">
        <w:rPr>
          <w:rFonts w:ascii="Arial" w:hAnsi="Arial" w:cs="Arial"/>
          <w:sz w:val="16"/>
          <w:szCs w:val="16"/>
          <w:lang w:val="es-ES_tradnl"/>
        </w:rPr>
        <w:t xml:space="preserve">ABRIL, </w:t>
      </w:r>
      <w:bookmarkStart w:id="0" w:name="_GoBack"/>
      <w:bookmarkEnd w:id="0"/>
      <w:r w:rsidR="00A86E81">
        <w:rPr>
          <w:rFonts w:ascii="Arial" w:hAnsi="Arial" w:cs="Arial"/>
          <w:sz w:val="16"/>
          <w:szCs w:val="16"/>
          <w:lang w:val="es-ES_tradnl"/>
        </w:rPr>
        <w:t>presentado</w:t>
      </w:r>
      <w:r w:rsidR="007E0D12" w:rsidRPr="00ED5291">
        <w:rPr>
          <w:rFonts w:ascii="Arial" w:hAnsi="Arial" w:cs="Arial"/>
          <w:sz w:val="16"/>
          <w:szCs w:val="16"/>
          <w:lang w:val="es-ES_tradnl"/>
        </w:rPr>
        <w:t xml:space="preserve"> por</w:t>
      </w:r>
      <w:r w:rsidR="00F404D1">
        <w:rPr>
          <w:rFonts w:ascii="Arial" w:hAnsi="Arial" w:cs="Arial"/>
          <w:sz w:val="16"/>
          <w:szCs w:val="16"/>
          <w:lang w:val="es-ES_tradnl"/>
        </w:rPr>
        <w:t xml:space="preserve"> el señor </w:t>
      </w:r>
      <w:r w:rsidR="00F404D1" w:rsidRPr="00F404D1">
        <w:rPr>
          <w:rFonts w:ascii="Arial" w:hAnsi="Arial" w:cs="Arial"/>
          <w:b/>
          <w:sz w:val="16"/>
          <w:szCs w:val="16"/>
          <w:lang w:val="es-ES_tradnl"/>
        </w:rPr>
        <w:t>DIEGO ANDRES IBAGON ACEVEDO</w:t>
      </w:r>
      <w:r w:rsidR="00F404D1">
        <w:rPr>
          <w:rFonts w:ascii="Arial" w:hAnsi="Arial" w:cs="Arial"/>
          <w:sz w:val="16"/>
          <w:szCs w:val="16"/>
          <w:lang w:val="es-ES_tradnl"/>
        </w:rPr>
        <w:t xml:space="preserve"> </w:t>
      </w:r>
      <w:r w:rsidR="00830090" w:rsidRPr="00ED5291">
        <w:rPr>
          <w:rFonts w:ascii="Arial" w:hAnsi="Arial" w:cs="Arial"/>
          <w:sz w:val="16"/>
          <w:szCs w:val="16"/>
          <w:lang w:val="es-ES_tradnl"/>
        </w:rPr>
        <w:t xml:space="preserve">con sus respectivos anexos, </w:t>
      </w:r>
      <w:r w:rsidR="007E0D12" w:rsidRPr="00ED5291">
        <w:rPr>
          <w:rFonts w:ascii="Arial" w:hAnsi="Arial" w:cs="Arial"/>
          <w:sz w:val="16"/>
          <w:szCs w:val="16"/>
          <w:lang w:val="es-ES_tradnl"/>
        </w:rPr>
        <w:t>y para la cual fue contratado</w:t>
      </w:r>
      <w:r w:rsidR="00830090" w:rsidRPr="00ED5291">
        <w:rPr>
          <w:rFonts w:ascii="Arial" w:hAnsi="Arial" w:cs="Arial"/>
          <w:sz w:val="16"/>
          <w:szCs w:val="16"/>
          <w:lang w:val="es-ES_tradnl"/>
        </w:rPr>
        <w:t>, teniendo en cuenta</w:t>
      </w:r>
      <w:r w:rsidRPr="00ED5291">
        <w:rPr>
          <w:rFonts w:ascii="Arial" w:hAnsi="Arial" w:cs="Arial"/>
          <w:sz w:val="16"/>
          <w:szCs w:val="16"/>
          <w:lang w:val="es-ES_tradnl"/>
        </w:rPr>
        <w:t xml:space="preserve"> el objeto</w:t>
      </w:r>
      <w:r w:rsidR="00830090" w:rsidRPr="00ED5291">
        <w:rPr>
          <w:rFonts w:ascii="Arial" w:hAnsi="Arial" w:cs="Arial"/>
          <w:sz w:val="16"/>
          <w:szCs w:val="16"/>
          <w:lang w:val="es-ES_tradnl"/>
        </w:rPr>
        <w:t xml:space="preserve"> a ejecutar</w:t>
      </w:r>
      <w:r w:rsidRPr="00ED5291">
        <w:rPr>
          <w:rFonts w:ascii="Arial" w:hAnsi="Arial" w:cs="Arial"/>
          <w:sz w:val="16"/>
          <w:szCs w:val="16"/>
          <w:lang w:val="es-ES_tradnl"/>
        </w:rPr>
        <w:t>:</w:t>
      </w:r>
      <w:r w:rsidR="00721612" w:rsidRPr="00ED5291">
        <w:rPr>
          <w:rFonts w:ascii="Arial" w:hAnsi="Arial" w:cs="Arial"/>
          <w:sz w:val="16"/>
          <w:szCs w:val="16"/>
          <w:lang w:val="es-CO"/>
        </w:rPr>
        <w:t xml:space="preserve"> </w:t>
      </w:r>
      <w:r w:rsidR="00CF7746" w:rsidRPr="00CF7746">
        <w:rPr>
          <w:rFonts w:ascii="Arial" w:hAnsi="Arial" w:cs="Arial"/>
          <w:sz w:val="16"/>
          <w:szCs w:val="16"/>
          <w:lang w:val="es-ES_tradnl"/>
        </w:rPr>
        <w:t>“</w:t>
      </w:r>
      <w:r w:rsidR="00A86E81" w:rsidRPr="00A86E81">
        <w:rPr>
          <w:rFonts w:ascii="Arial" w:hAnsi="Arial" w:cs="Arial"/>
          <w:sz w:val="16"/>
          <w:szCs w:val="16"/>
          <w:lang w:val="es-CO"/>
        </w:rPr>
        <w:t xml:space="preserve">PRESTACIÓN DE SERVICIOS DE “APOYO Y ACOMPAÑAMIENTO PARA LA GESTIÓN PREDIAL Y RADICACIÓN DE LOS PREDIOS PENDIENTES DE CERTIFICACIÓN CATASTRAL POR INGRESAR EN LAS BASES DE DATOS CATASTRALES” </w:t>
      </w:r>
      <w:r w:rsidRPr="00ED5291">
        <w:rPr>
          <w:rFonts w:ascii="Arial" w:hAnsi="Arial" w:cs="Arial"/>
          <w:sz w:val="16"/>
          <w:szCs w:val="16"/>
          <w:lang w:val="es-ES_tradnl"/>
        </w:rPr>
        <w:t>de acuerdo a los parámetros que a continuación se detallan:</w:t>
      </w:r>
    </w:p>
    <w:p w14:paraId="45933CE5" w14:textId="77777777" w:rsidR="00CF7746" w:rsidRPr="00ED5291" w:rsidRDefault="00CF7746" w:rsidP="002B1F69">
      <w:pPr>
        <w:spacing w:after="240"/>
        <w:contextualSpacing/>
        <w:jc w:val="both"/>
        <w:rPr>
          <w:rFonts w:ascii="Arial" w:hAnsi="Arial" w:cs="Arial"/>
          <w:sz w:val="16"/>
          <w:szCs w:val="16"/>
          <w:lang w:val="es-CO"/>
        </w:rPr>
      </w:pPr>
    </w:p>
    <w:p w14:paraId="604D6DD0" w14:textId="77777777" w:rsidR="004B42E3" w:rsidRDefault="004B42E3" w:rsidP="004B42E3">
      <w:pPr>
        <w:spacing w:after="240"/>
        <w:contextualSpacing/>
        <w:jc w:val="both"/>
        <w:rPr>
          <w:rFonts w:ascii="Arial" w:hAnsi="Arial" w:cs="Arial"/>
          <w:sz w:val="16"/>
          <w:szCs w:val="16"/>
          <w:lang w:val="es-ES_tradnl"/>
        </w:rPr>
      </w:pPr>
    </w:p>
    <w:p w14:paraId="4061DE6E" w14:textId="77777777" w:rsidR="00A86E81" w:rsidRPr="00ED5291" w:rsidRDefault="00A86E81" w:rsidP="004B42E3">
      <w:pPr>
        <w:spacing w:after="240"/>
        <w:contextualSpacing/>
        <w:jc w:val="both"/>
        <w:rPr>
          <w:rFonts w:ascii="Arial" w:hAnsi="Arial" w:cs="Arial"/>
          <w:sz w:val="16"/>
          <w:szCs w:val="16"/>
          <w:lang w:val="es-ES_tradnl"/>
        </w:rPr>
      </w:pPr>
    </w:p>
    <w:p w14:paraId="157AA573" w14:textId="77777777" w:rsidR="004B42E3" w:rsidRDefault="004B42E3" w:rsidP="004B42E3">
      <w:pPr>
        <w:spacing w:after="240"/>
        <w:contextualSpacing/>
        <w:jc w:val="both"/>
        <w:rPr>
          <w:rFonts w:ascii="Arial" w:hAnsi="Arial" w:cs="Arial"/>
          <w:b/>
          <w:sz w:val="16"/>
          <w:szCs w:val="16"/>
          <w:lang w:val="es-ES_tradnl"/>
        </w:rPr>
      </w:pPr>
      <w:r w:rsidRPr="00ED5291">
        <w:rPr>
          <w:rFonts w:ascii="Arial" w:hAnsi="Arial" w:cs="Arial"/>
          <w:b/>
          <w:sz w:val="16"/>
          <w:szCs w:val="16"/>
          <w:lang w:val="es-ES_tradnl"/>
        </w:rPr>
        <w:t>DESCRIPCIÓN DE LAS ACTIVIDADES A REALIZAR (ALCANCE DEL OBJETO):</w:t>
      </w:r>
    </w:p>
    <w:p w14:paraId="1D29DAF0" w14:textId="77777777" w:rsidR="004B42E3" w:rsidRPr="00ED5291" w:rsidRDefault="004B42E3" w:rsidP="004B42E3">
      <w:pPr>
        <w:spacing w:after="240"/>
        <w:contextualSpacing/>
        <w:jc w:val="both"/>
        <w:rPr>
          <w:rFonts w:ascii="Arial" w:hAnsi="Arial" w:cs="Arial"/>
          <w:b/>
          <w:sz w:val="16"/>
          <w:szCs w:val="16"/>
          <w:lang w:val="es-ES_tradnl"/>
        </w:rPr>
      </w:pPr>
    </w:p>
    <w:p w14:paraId="263D3EAC" w14:textId="05B2D20F" w:rsidR="004B42E3" w:rsidRPr="00ED5291" w:rsidRDefault="004B42E3" w:rsidP="004B42E3">
      <w:pPr>
        <w:spacing w:after="240"/>
        <w:contextualSpacing/>
        <w:jc w:val="both"/>
        <w:rPr>
          <w:rFonts w:ascii="Arial" w:hAnsi="Arial" w:cs="Arial"/>
          <w:color w:val="000000"/>
          <w:sz w:val="16"/>
          <w:szCs w:val="16"/>
        </w:rPr>
      </w:pPr>
      <w:r w:rsidRPr="00ED5291">
        <w:rPr>
          <w:rFonts w:ascii="Arial" w:hAnsi="Arial" w:cs="Arial"/>
          <w:color w:val="000000"/>
          <w:sz w:val="16"/>
          <w:szCs w:val="16"/>
        </w:rPr>
        <w:t xml:space="preserve">En desarrollo del objeto que se pretende ejecutar, el contratista deberá realizar las siguientes actividades: </w:t>
      </w:r>
    </w:p>
    <w:p w14:paraId="71E90DC9" w14:textId="6A4A382C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bookmarkStart w:id="1" w:name="_Hlk40273989"/>
      <w:r w:rsidRPr="00A86E81">
        <w:rPr>
          <w:rFonts w:ascii="Arial" w:hAnsi="Arial" w:cs="Arial"/>
          <w:bCs/>
          <w:sz w:val="16"/>
          <w:szCs w:val="16"/>
          <w:lang w:val="es-CO"/>
        </w:rPr>
        <w:t xml:space="preserve">Acompañar y finalizar el proceso de compra de los predios identificados con Matriculas Inmobiliarias N° 01N-5006734 y 01N-5006735 pendientes por adquisición por parte de la Empresa de Transporte Masivo del Valle de Aburra “METRO DE MEDELLIN” </w:t>
      </w:r>
    </w:p>
    <w:p w14:paraId="54156F03" w14:textId="1340F9CA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A86E81">
        <w:rPr>
          <w:rFonts w:ascii="Arial" w:hAnsi="Arial" w:cs="Arial"/>
          <w:bCs/>
          <w:sz w:val="16"/>
          <w:szCs w:val="16"/>
          <w:lang w:val="es-CO"/>
        </w:rPr>
        <w:t>Acompañar y dar soporte técnico - jurídico a la cesión de los inmuebles ubicados en el municipio de Itagüí, los cuales ya tienen proceso de inicio para su cesión final.</w:t>
      </w:r>
    </w:p>
    <w:p w14:paraId="03ABBD94" w14:textId="249F6D33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A86E81">
        <w:rPr>
          <w:rFonts w:ascii="Arial" w:hAnsi="Arial" w:cs="Arial"/>
          <w:bCs/>
          <w:sz w:val="16"/>
          <w:szCs w:val="16"/>
          <w:lang w:val="es-CO"/>
        </w:rPr>
        <w:t>Acompañar y dar soporte técnico - jurídico a la cesión de los inmuebles ubicados en los municipios donde la entidad tenga predios para iniciar cesión.</w:t>
      </w:r>
    </w:p>
    <w:p w14:paraId="10AEE152" w14:textId="6100E9E9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A86E81">
        <w:rPr>
          <w:rFonts w:ascii="Arial" w:hAnsi="Arial" w:cs="Arial"/>
          <w:bCs/>
          <w:sz w:val="16"/>
          <w:szCs w:val="16"/>
          <w:lang w:val="es-CO"/>
        </w:rPr>
        <w:t xml:space="preserve">Elaboración de planos, expedientes y demás documentos solicitados por las oficinas de catastro municipal de cada uno de los municipios pendientes de cesión en el marco del proceso a adelantar. </w:t>
      </w:r>
    </w:p>
    <w:p w14:paraId="0E63647D" w14:textId="43BA3643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A86E81">
        <w:rPr>
          <w:rFonts w:ascii="Arial" w:hAnsi="Arial" w:cs="Arial"/>
          <w:bCs/>
          <w:sz w:val="16"/>
          <w:szCs w:val="16"/>
          <w:lang w:val="es-CO"/>
        </w:rPr>
        <w:t xml:space="preserve">Gestionar el proceso de cesión de los predios identificados con matrícula inmobiliaria 5006732, 5006733, 5006734, 5006735 y 5006736 pendientes de proceso de Certificación de área y de verificación de información jurídica y cartográfica por parte de la Oficina de Bienes Inmuebles del Municipio de Bello. </w:t>
      </w:r>
    </w:p>
    <w:p w14:paraId="773FA066" w14:textId="0136AA10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A86E81">
        <w:rPr>
          <w:rFonts w:ascii="Arial" w:hAnsi="Arial" w:cs="Arial"/>
          <w:bCs/>
          <w:sz w:val="16"/>
          <w:szCs w:val="16"/>
          <w:lang w:val="es-CO"/>
        </w:rPr>
        <w:t xml:space="preserve">Acompañar y brindar apoyo en el proceso de cesión de los 72 bienes inmuebles ubicados en los municipios de Sabaneta, La Estrella, Itagüí, Envigado y Medellín. </w:t>
      </w:r>
    </w:p>
    <w:p w14:paraId="606464ED" w14:textId="22F94D6B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A86E81">
        <w:rPr>
          <w:rFonts w:ascii="Arial" w:hAnsi="Arial" w:cs="Arial"/>
          <w:bCs/>
          <w:sz w:val="16"/>
          <w:szCs w:val="16"/>
          <w:lang w:val="es-CO"/>
        </w:rPr>
        <w:t>Brindar apoyo en la elaboración de informes requeridos en razón a solicitudes de organismos de control y otras entidades, con el fin de evaluar el cumplimiento de las actividades asignadas o requeridas por la actividad contratante.</w:t>
      </w:r>
    </w:p>
    <w:p w14:paraId="435A8EE6" w14:textId="507303C7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A86E81">
        <w:rPr>
          <w:rFonts w:ascii="Arial" w:hAnsi="Arial" w:cs="Arial"/>
          <w:bCs/>
          <w:sz w:val="16"/>
          <w:szCs w:val="16"/>
          <w:lang w:val="es-CO"/>
        </w:rPr>
        <w:t>Acompañamiento a reuniones solicitadas por la Gerencia del contrato en el marco de todo lo concerniente a la gestión predial de la entidad.</w:t>
      </w:r>
    </w:p>
    <w:p w14:paraId="6F9E45A1" w14:textId="2B15EDB8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A86E81">
        <w:rPr>
          <w:rFonts w:ascii="Arial" w:hAnsi="Arial" w:cs="Arial"/>
          <w:bCs/>
          <w:sz w:val="16"/>
          <w:szCs w:val="16"/>
          <w:lang w:val="es-CO"/>
        </w:rPr>
        <w:t xml:space="preserve">Apoyar la elaboración de informes digitales necesarios para la identificación, ubicación, clasificación y categorización de los bienes inmuebles pertenecientes a la entidad MUNICIPIOS ASOCIADOS DEL VALLE DE ABURRÁ – MASA. </w:t>
      </w:r>
    </w:p>
    <w:p w14:paraId="71DF568D" w14:textId="11D81536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A86E81">
        <w:rPr>
          <w:rFonts w:ascii="Arial" w:hAnsi="Arial" w:cs="Arial"/>
          <w:bCs/>
          <w:sz w:val="16"/>
          <w:szCs w:val="16"/>
          <w:lang w:val="es-CO"/>
        </w:rPr>
        <w:t>Cumplir con el objeto contractual y con cada una de las actividades establecidas para cada trámite o procedimiento según las instrucciones dadas por el contratante.</w:t>
      </w:r>
    </w:p>
    <w:p w14:paraId="1C3786CB" w14:textId="2CF5EF05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A86E81">
        <w:rPr>
          <w:rFonts w:ascii="Arial" w:hAnsi="Arial" w:cs="Arial"/>
          <w:bCs/>
          <w:sz w:val="16"/>
          <w:szCs w:val="16"/>
          <w:lang w:val="es-CO"/>
        </w:rPr>
        <w:t>Brindar apoyo en la elaboración de informes requeridos en razón a solicitudes de organismos de control y otras entidades, con el fin de evaluar el cumplimiento de las actividades asignadas o requeridas por la actividad contratante.</w:t>
      </w:r>
    </w:p>
    <w:p w14:paraId="2A9E42D0" w14:textId="77777777" w:rsidR="00593B5D" w:rsidRPr="00ED5291" w:rsidRDefault="00593B5D" w:rsidP="00535C3A">
      <w:pPr>
        <w:suppressAutoHyphens/>
        <w:spacing w:after="240"/>
        <w:contextualSpacing/>
        <w:jc w:val="both"/>
        <w:rPr>
          <w:rFonts w:ascii="Arial" w:hAnsi="Arial" w:cs="Arial"/>
          <w:sz w:val="16"/>
          <w:szCs w:val="16"/>
          <w:u w:val="single"/>
          <w:lang w:val="es-ES_tradnl" w:eastAsia="x-none"/>
        </w:rPr>
      </w:pPr>
    </w:p>
    <w:p w14:paraId="4C4C3130" w14:textId="77777777" w:rsidR="00C2024C" w:rsidRPr="00ED5291" w:rsidRDefault="00C2024C" w:rsidP="00C2024C">
      <w:pPr>
        <w:tabs>
          <w:tab w:val="left" w:pos="1134"/>
        </w:tabs>
        <w:contextualSpacing/>
        <w:jc w:val="both"/>
        <w:rPr>
          <w:rFonts w:ascii="Arial" w:hAnsi="Arial" w:cs="Arial"/>
          <w:b/>
          <w:sz w:val="16"/>
          <w:szCs w:val="16"/>
        </w:rPr>
      </w:pPr>
      <w:r w:rsidRPr="00ED5291">
        <w:rPr>
          <w:rFonts w:ascii="Arial" w:hAnsi="Arial" w:cs="Arial"/>
          <w:noProof/>
          <w:sz w:val="16"/>
          <w:szCs w:val="16"/>
          <w:lang w:val="es-CO" w:eastAsia="es-CO"/>
        </w:rPr>
        <w:drawing>
          <wp:inline distT="0" distB="0" distL="0" distR="0" wp14:anchorId="67FACA68" wp14:editId="20BC465F">
            <wp:extent cx="1621790" cy="70739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1"/>
    </w:p>
    <w:p w14:paraId="5D480E0F" w14:textId="2207E757" w:rsidR="00C2024C" w:rsidRPr="00ED5291" w:rsidRDefault="00C2024C" w:rsidP="00C2024C">
      <w:pPr>
        <w:tabs>
          <w:tab w:val="left" w:pos="1134"/>
        </w:tabs>
        <w:contextualSpacing/>
        <w:jc w:val="both"/>
        <w:rPr>
          <w:rFonts w:ascii="Arial" w:hAnsi="Arial" w:cs="Arial"/>
          <w:b/>
          <w:sz w:val="16"/>
          <w:szCs w:val="16"/>
          <w:lang w:val="es-CO"/>
        </w:rPr>
      </w:pPr>
      <w:r w:rsidRPr="00ED5291">
        <w:rPr>
          <w:rFonts w:ascii="Arial" w:hAnsi="Arial" w:cs="Arial"/>
          <w:b/>
          <w:sz w:val="16"/>
          <w:szCs w:val="16"/>
        </w:rPr>
        <w:t>KAREN MILLER VIVAS</w:t>
      </w:r>
      <w:r w:rsidRPr="00ED5291">
        <w:rPr>
          <w:rFonts w:ascii="Arial" w:hAnsi="Arial" w:cs="Arial"/>
          <w:b/>
          <w:sz w:val="16"/>
          <w:szCs w:val="16"/>
          <w:lang w:val="es-CO"/>
        </w:rPr>
        <w:t xml:space="preserve"> </w:t>
      </w:r>
    </w:p>
    <w:p w14:paraId="30504FA9" w14:textId="77777777" w:rsidR="00C2024C" w:rsidRPr="00ED5291" w:rsidRDefault="00C2024C" w:rsidP="00C2024C">
      <w:pPr>
        <w:rPr>
          <w:rFonts w:ascii="Arial" w:hAnsi="Arial" w:cs="Arial"/>
          <w:sz w:val="16"/>
          <w:szCs w:val="16"/>
          <w:lang w:val="es-CO"/>
        </w:rPr>
      </w:pPr>
      <w:r w:rsidRPr="00ED5291">
        <w:rPr>
          <w:rFonts w:ascii="Arial" w:hAnsi="Arial" w:cs="Arial"/>
          <w:sz w:val="16"/>
          <w:szCs w:val="16"/>
        </w:rPr>
        <w:t>Directora Ejecutiva</w:t>
      </w:r>
      <w:r w:rsidRPr="00ED5291">
        <w:rPr>
          <w:rFonts w:ascii="Arial" w:hAnsi="Arial" w:cs="Arial"/>
          <w:sz w:val="16"/>
          <w:szCs w:val="16"/>
          <w:lang w:val="es-CO"/>
        </w:rPr>
        <w:t xml:space="preserve"> </w:t>
      </w:r>
    </w:p>
    <w:p w14:paraId="2330A9D9" w14:textId="3F17E1D7" w:rsidR="00F772EC" w:rsidRPr="00ED5291" w:rsidRDefault="00C2024C" w:rsidP="004B42E3">
      <w:pPr>
        <w:rPr>
          <w:rFonts w:ascii="Arial" w:hAnsi="Arial" w:cs="Arial"/>
          <w:sz w:val="16"/>
          <w:szCs w:val="16"/>
        </w:rPr>
      </w:pPr>
      <w:r w:rsidRPr="00ED5291">
        <w:rPr>
          <w:rFonts w:ascii="Arial" w:hAnsi="Arial" w:cs="Arial"/>
          <w:sz w:val="16"/>
          <w:szCs w:val="16"/>
        </w:rPr>
        <w:t>Municipios Asociados del Valle de Aburrá - MASA</w:t>
      </w:r>
    </w:p>
    <w:sectPr w:rsidR="00F772EC" w:rsidRPr="00ED5291" w:rsidSect="00034E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2268" w:right="1701" w:bottom="22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0AC8F" w14:textId="77777777" w:rsidR="00BB7AE4" w:rsidRDefault="00BB7AE4" w:rsidP="00685E01">
      <w:r>
        <w:separator/>
      </w:r>
    </w:p>
  </w:endnote>
  <w:endnote w:type="continuationSeparator" w:id="0">
    <w:p w14:paraId="1422BB70" w14:textId="77777777" w:rsidR="00BB7AE4" w:rsidRDefault="00BB7AE4" w:rsidP="00685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0F875" w14:textId="77777777" w:rsidR="00B774D4" w:rsidRDefault="00B774D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7783E" w14:textId="035B828B" w:rsidR="00001C77" w:rsidRPr="00685E01" w:rsidRDefault="00001C77" w:rsidP="00ED5291">
    <w:pPr>
      <w:pStyle w:val="Sinespaciado"/>
      <w:jc w:val="center"/>
      <w:rPr>
        <w:lang w:val="es-MX"/>
      </w:rPr>
    </w:pPr>
    <w:r w:rsidRPr="00685E01">
      <w:rPr>
        <w:lang w:val="es-MX"/>
      </w:rPr>
      <w:t xml:space="preserve">Carrera 49 No 52-61. Ed. Tequendama. Of 802. </w:t>
    </w:r>
    <w:r w:rsidR="00ED5291">
      <w:rPr>
        <w:lang w:val="es-MX"/>
      </w:rPr>
      <w:t xml:space="preserve">Correo </w:t>
    </w:r>
    <w:r w:rsidR="00B774D4">
      <w:rPr>
        <w:lang w:val="es-MX"/>
      </w:rPr>
      <w:t>Electrónico</w:t>
    </w:r>
    <w:r w:rsidR="00ED5291">
      <w:rPr>
        <w:lang w:val="es-MX"/>
      </w:rPr>
      <w:t xml:space="preserve">: </w:t>
    </w:r>
    <w:hyperlink r:id="rId1" w:history="1">
      <w:r w:rsidR="00ED5291" w:rsidRPr="006D6D14">
        <w:rPr>
          <w:rStyle w:val="Hipervnculo"/>
          <w:lang w:val="es-MX"/>
        </w:rPr>
        <w:t>masa.antioquia@gmail.com</w:t>
      </w:r>
    </w:hyperlink>
    <w:r w:rsidR="00ED5291">
      <w:rPr>
        <w:lang w:val="es-MX"/>
      </w:rPr>
      <w:t xml:space="preserve"> </w:t>
    </w:r>
    <w:r w:rsidRPr="00685E01">
      <w:rPr>
        <w:lang w:val="es-MX"/>
      </w:rPr>
      <w:t xml:space="preserve">Teléfono </w:t>
    </w:r>
    <w:r w:rsidR="00B7715C">
      <w:rPr>
        <w:lang w:val="es-MX"/>
      </w:rPr>
      <w:t>3116195975</w:t>
    </w:r>
    <w:r w:rsidRPr="00685E01">
      <w:rPr>
        <w:lang w:val="es-MX"/>
      </w:rPr>
      <w:t>.</w:t>
    </w:r>
    <w:r w:rsidR="00ED5291">
      <w:rPr>
        <w:lang w:val="es-MX"/>
      </w:rPr>
      <w:t xml:space="preserve"> </w:t>
    </w:r>
    <w:r w:rsidRPr="00685E01">
      <w:rPr>
        <w:lang w:val="es-MX"/>
      </w:rPr>
      <w:t>Medellín, Col</w:t>
    </w:r>
  </w:p>
  <w:p w14:paraId="3C9CD9A9" w14:textId="77777777" w:rsidR="00001C77" w:rsidRDefault="00001C77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95846" w14:textId="77777777" w:rsidR="00B774D4" w:rsidRDefault="00B774D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7CCCA" w14:textId="77777777" w:rsidR="00BB7AE4" w:rsidRDefault="00BB7AE4" w:rsidP="00685E01">
      <w:r>
        <w:separator/>
      </w:r>
    </w:p>
  </w:footnote>
  <w:footnote w:type="continuationSeparator" w:id="0">
    <w:p w14:paraId="5AD6766D" w14:textId="77777777" w:rsidR="00BB7AE4" w:rsidRDefault="00BB7AE4" w:rsidP="00685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CFAD1D" w14:textId="77777777" w:rsidR="00B774D4" w:rsidRDefault="00B774D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B9D9B" w14:textId="77777777" w:rsidR="00001C77" w:rsidRDefault="00001C77" w:rsidP="00B7715C">
    <w:pPr>
      <w:pStyle w:val="Sinespaciado"/>
    </w:pPr>
    <w:r w:rsidRPr="003762F3">
      <w:rPr>
        <w:noProof/>
        <w:lang w:val="es-CO" w:eastAsia="es-CO"/>
      </w:rPr>
      <w:drawing>
        <wp:inline distT="0" distB="0" distL="0" distR="0" wp14:anchorId="1E9B10B3" wp14:editId="3DDC72FA">
          <wp:extent cx="1466850" cy="800100"/>
          <wp:effectExtent l="19050" t="0" r="0" b="0"/>
          <wp:docPr id="2" name="Imagen 1" descr="D MASA solo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 MASA solo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D9A5E24" w14:textId="3337D8A9" w:rsidR="00B7715C" w:rsidRPr="00A917F5" w:rsidRDefault="00B7715C" w:rsidP="00B7715C">
    <w:pPr>
      <w:pStyle w:val="Sinespaciado"/>
      <w:rPr>
        <w:sz w:val="16"/>
        <w:szCs w:val="16"/>
      </w:rPr>
    </w:pPr>
    <w:r w:rsidRPr="00A917F5">
      <w:rPr>
        <w:sz w:val="16"/>
        <w:szCs w:val="16"/>
      </w:rPr>
      <w:t>MUNICIPIOS ASOCIADOS DEL VALLE DE ABURRA – MASA</w:t>
    </w:r>
  </w:p>
  <w:p w14:paraId="5D6E87E6" w14:textId="7AB3B92C" w:rsidR="00B7715C" w:rsidRPr="00A917F5" w:rsidRDefault="00B7715C" w:rsidP="00B7715C">
    <w:pPr>
      <w:pStyle w:val="Sinespaciado"/>
      <w:rPr>
        <w:sz w:val="16"/>
        <w:szCs w:val="16"/>
      </w:rPr>
    </w:pPr>
    <w:r w:rsidRPr="00A917F5">
      <w:rPr>
        <w:sz w:val="16"/>
        <w:szCs w:val="16"/>
      </w:rPr>
      <w:t>NIT. 890.904.171-0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18CD7" w14:textId="77777777" w:rsidR="00B774D4" w:rsidRDefault="00B774D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4447C"/>
    <w:multiLevelType w:val="hybridMultilevel"/>
    <w:tmpl w:val="6DF84754"/>
    <w:lvl w:ilvl="0" w:tplc="F36C287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1A1043"/>
    <w:multiLevelType w:val="hybridMultilevel"/>
    <w:tmpl w:val="21343158"/>
    <w:lvl w:ilvl="0" w:tplc="61848F8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9478E"/>
    <w:multiLevelType w:val="hybridMultilevel"/>
    <w:tmpl w:val="B56EAD1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D17706"/>
    <w:multiLevelType w:val="hybridMultilevel"/>
    <w:tmpl w:val="9CAE38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874D2"/>
    <w:multiLevelType w:val="hybridMultilevel"/>
    <w:tmpl w:val="E9D405C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6631BC"/>
    <w:multiLevelType w:val="hybridMultilevel"/>
    <w:tmpl w:val="67CA08C8"/>
    <w:lvl w:ilvl="0" w:tplc="43488B0C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  <w:b/>
        <w:lang w:val="es-C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B4699"/>
    <w:multiLevelType w:val="hybridMultilevel"/>
    <w:tmpl w:val="4FC6DFB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911B9C"/>
    <w:multiLevelType w:val="hybridMultilevel"/>
    <w:tmpl w:val="C9BCED9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0077FB"/>
    <w:multiLevelType w:val="multilevel"/>
    <w:tmpl w:val="B09AB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1CBF7F64"/>
    <w:multiLevelType w:val="hybridMultilevel"/>
    <w:tmpl w:val="327E5BB4"/>
    <w:lvl w:ilvl="0" w:tplc="A6189A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1711D2"/>
    <w:multiLevelType w:val="hybridMultilevel"/>
    <w:tmpl w:val="BD7CDE9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942139"/>
    <w:multiLevelType w:val="hybridMultilevel"/>
    <w:tmpl w:val="74AEBAD2"/>
    <w:lvl w:ilvl="0" w:tplc="7D2093B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CB3166C"/>
    <w:multiLevelType w:val="hybridMultilevel"/>
    <w:tmpl w:val="A6D4BDC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E6CC8"/>
    <w:multiLevelType w:val="hybridMultilevel"/>
    <w:tmpl w:val="15581844"/>
    <w:lvl w:ilvl="0" w:tplc="CE7280EA">
      <w:start w:val="1"/>
      <w:numFmt w:val="upperLetter"/>
      <w:lvlText w:val="%1)"/>
      <w:lvlJc w:val="left"/>
      <w:pPr>
        <w:ind w:left="720" w:hanging="360"/>
      </w:pPr>
    </w:lvl>
    <w:lvl w:ilvl="1" w:tplc="24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C0387B"/>
    <w:multiLevelType w:val="hybridMultilevel"/>
    <w:tmpl w:val="2B32720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5513A0"/>
    <w:multiLevelType w:val="hybridMultilevel"/>
    <w:tmpl w:val="9DC873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F80BEC"/>
    <w:multiLevelType w:val="hybridMultilevel"/>
    <w:tmpl w:val="15581844"/>
    <w:lvl w:ilvl="0" w:tplc="CE7280EA">
      <w:start w:val="1"/>
      <w:numFmt w:val="upperLetter"/>
      <w:lvlText w:val="%1)"/>
      <w:lvlJc w:val="left"/>
      <w:pPr>
        <w:ind w:left="644" w:hanging="360"/>
      </w:pPr>
    </w:lvl>
    <w:lvl w:ilvl="1" w:tplc="240A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240A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240A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240A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240A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240A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240A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240A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7">
    <w:nsid w:val="41B44FC9"/>
    <w:multiLevelType w:val="hybridMultilevel"/>
    <w:tmpl w:val="C2AAB0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880025"/>
    <w:multiLevelType w:val="hybridMultilevel"/>
    <w:tmpl w:val="15BAC6C8"/>
    <w:lvl w:ilvl="0" w:tplc="0C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F2560B"/>
    <w:multiLevelType w:val="multilevel"/>
    <w:tmpl w:val="BDAE6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440A7542"/>
    <w:multiLevelType w:val="hybridMultilevel"/>
    <w:tmpl w:val="A14209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1A4973"/>
    <w:multiLevelType w:val="hybridMultilevel"/>
    <w:tmpl w:val="2B3E77C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6C2749"/>
    <w:multiLevelType w:val="hybridMultilevel"/>
    <w:tmpl w:val="177A13D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742593"/>
    <w:multiLevelType w:val="multilevel"/>
    <w:tmpl w:val="EE26AB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>
    <w:nsid w:val="522B0CA0"/>
    <w:multiLevelType w:val="hybridMultilevel"/>
    <w:tmpl w:val="34F4EADC"/>
    <w:lvl w:ilvl="0" w:tplc="137E3E6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7C6F7D"/>
    <w:multiLevelType w:val="hybridMultilevel"/>
    <w:tmpl w:val="9C8AC7D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35453B4"/>
    <w:multiLevelType w:val="hybridMultilevel"/>
    <w:tmpl w:val="D18453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B6F67138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6DA27542">
      <w:start w:val="1"/>
      <w:numFmt w:val="decimal"/>
      <w:lvlText w:val="%7."/>
      <w:lvlJc w:val="left"/>
      <w:pPr>
        <w:ind w:left="360" w:hanging="360"/>
      </w:pPr>
      <w:rPr>
        <w:b/>
      </w:r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19647C"/>
    <w:multiLevelType w:val="hybridMultilevel"/>
    <w:tmpl w:val="6D04AE78"/>
    <w:lvl w:ilvl="0" w:tplc="240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F87FB0"/>
    <w:multiLevelType w:val="hybridMultilevel"/>
    <w:tmpl w:val="D1DEB1E2"/>
    <w:lvl w:ilvl="0" w:tplc="05A60F4C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AC585F"/>
    <w:multiLevelType w:val="hybridMultilevel"/>
    <w:tmpl w:val="0902EA5C"/>
    <w:lvl w:ilvl="0" w:tplc="05A60F4C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515E50"/>
    <w:multiLevelType w:val="hybridMultilevel"/>
    <w:tmpl w:val="58B6BE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600B43"/>
    <w:multiLevelType w:val="hybridMultilevel"/>
    <w:tmpl w:val="5BA2DBF0"/>
    <w:lvl w:ilvl="0" w:tplc="0C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292ED9"/>
    <w:multiLevelType w:val="hybridMultilevel"/>
    <w:tmpl w:val="9294B286"/>
    <w:lvl w:ilvl="0" w:tplc="43488B0C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  <w:b/>
        <w:lang w:val="es-CO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3"/>
  </w:num>
  <w:num w:numId="5">
    <w:abstractNumId w:val="15"/>
  </w:num>
  <w:num w:numId="6">
    <w:abstractNumId w:val="12"/>
  </w:num>
  <w:num w:numId="7">
    <w:abstractNumId w:val="31"/>
  </w:num>
  <w:num w:numId="8">
    <w:abstractNumId w:val="7"/>
  </w:num>
  <w:num w:numId="9">
    <w:abstractNumId w:val="10"/>
  </w:num>
  <w:num w:numId="10">
    <w:abstractNumId w:val="4"/>
  </w:num>
  <w:num w:numId="11">
    <w:abstractNumId w:val="22"/>
  </w:num>
  <w:num w:numId="12">
    <w:abstractNumId w:val="19"/>
  </w:num>
  <w:num w:numId="13">
    <w:abstractNumId w:val="8"/>
  </w:num>
  <w:num w:numId="14">
    <w:abstractNumId w:val="17"/>
  </w:num>
  <w:num w:numId="15">
    <w:abstractNumId w:val="6"/>
  </w:num>
  <w:num w:numId="16">
    <w:abstractNumId w:val="3"/>
  </w:num>
  <w:num w:numId="17">
    <w:abstractNumId w:val="14"/>
  </w:num>
  <w:num w:numId="18">
    <w:abstractNumId w:val="25"/>
  </w:num>
  <w:num w:numId="19">
    <w:abstractNumId w:val="29"/>
  </w:num>
  <w:num w:numId="20">
    <w:abstractNumId w:val="28"/>
  </w:num>
  <w:num w:numId="21">
    <w:abstractNumId w:val="21"/>
  </w:num>
  <w:num w:numId="22">
    <w:abstractNumId w:val="26"/>
  </w:num>
  <w:num w:numId="23">
    <w:abstractNumId w:val="0"/>
  </w:num>
  <w:num w:numId="24">
    <w:abstractNumId w:val="27"/>
  </w:num>
  <w:num w:numId="25">
    <w:abstractNumId w:val="9"/>
  </w:num>
  <w:num w:numId="26">
    <w:abstractNumId w:val="32"/>
  </w:num>
  <w:num w:numId="27">
    <w:abstractNumId w:val="2"/>
  </w:num>
  <w:num w:numId="28">
    <w:abstractNumId w:val="11"/>
  </w:num>
  <w:num w:numId="29">
    <w:abstractNumId w:val="23"/>
  </w:num>
  <w:num w:numId="30">
    <w:abstractNumId w:val="5"/>
  </w:num>
  <w:num w:numId="31">
    <w:abstractNumId w:val="24"/>
  </w:num>
  <w:num w:numId="32">
    <w:abstractNumId w:val="30"/>
  </w:num>
  <w:num w:numId="33">
    <w:abstractNumId w:val="1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B09"/>
    <w:rsid w:val="00001C77"/>
    <w:rsid w:val="00002EDE"/>
    <w:rsid w:val="00010C91"/>
    <w:rsid w:val="00011486"/>
    <w:rsid w:val="00012B8B"/>
    <w:rsid w:val="00017290"/>
    <w:rsid w:val="00027CEC"/>
    <w:rsid w:val="00032725"/>
    <w:rsid w:val="00033B4B"/>
    <w:rsid w:val="00034443"/>
    <w:rsid w:val="00034ECC"/>
    <w:rsid w:val="00042D25"/>
    <w:rsid w:val="0004545C"/>
    <w:rsid w:val="00046479"/>
    <w:rsid w:val="00054D1E"/>
    <w:rsid w:val="00056B96"/>
    <w:rsid w:val="00056DC4"/>
    <w:rsid w:val="000615F9"/>
    <w:rsid w:val="0006397B"/>
    <w:rsid w:val="00064758"/>
    <w:rsid w:val="00065BAA"/>
    <w:rsid w:val="000669F3"/>
    <w:rsid w:val="0006750C"/>
    <w:rsid w:val="00074961"/>
    <w:rsid w:val="00075E63"/>
    <w:rsid w:val="00077EC7"/>
    <w:rsid w:val="00081A48"/>
    <w:rsid w:val="00082480"/>
    <w:rsid w:val="00082E23"/>
    <w:rsid w:val="00086235"/>
    <w:rsid w:val="00091057"/>
    <w:rsid w:val="00091BD1"/>
    <w:rsid w:val="000A0025"/>
    <w:rsid w:val="000A2228"/>
    <w:rsid w:val="000A26BA"/>
    <w:rsid w:val="000A3638"/>
    <w:rsid w:val="000A521D"/>
    <w:rsid w:val="000A755E"/>
    <w:rsid w:val="000A7A3D"/>
    <w:rsid w:val="000B2952"/>
    <w:rsid w:val="000B315F"/>
    <w:rsid w:val="000B5979"/>
    <w:rsid w:val="000C0AF2"/>
    <w:rsid w:val="000C37D4"/>
    <w:rsid w:val="000C7F7A"/>
    <w:rsid w:val="000D1A39"/>
    <w:rsid w:val="000D1DD3"/>
    <w:rsid w:val="000D26A0"/>
    <w:rsid w:val="000D49D7"/>
    <w:rsid w:val="000E1E7D"/>
    <w:rsid w:val="000F1054"/>
    <w:rsid w:val="000F4AB4"/>
    <w:rsid w:val="000F4D11"/>
    <w:rsid w:val="00102259"/>
    <w:rsid w:val="00102ABF"/>
    <w:rsid w:val="00105238"/>
    <w:rsid w:val="00113858"/>
    <w:rsid w:val="00113A1D"/>
    <w:rsid w:val="00113EDE"/>
    <w:rsid w:val="00117156"/>
    <w:rsid w:val="0011758B"/>
    <w:rsid w:val="00117E7C"/>
    <w:rsid w:val="001206F1"/>
    <w:rsid w:val="001264FC"/>
    <w:rsid w:val="00126A02"/>
    <w:rsid w:val="00130982"/>
    <w:rsid w:val="001309C0"/>
    <w:rsid w:val="00131F71"/>
    <w:rsid w:val="001355E3"/>
    <w:rsid w:val="00135D4F"/>
    <w:rsid w:val="001362F5"/>
    <w:rsid w:val="00137280"/>
    <w:rsid w:val="0014132F"/>
    <w:rsid w:val="0014144F"/>
    <w:rsid w:val="00142ADD"/>
    <w:rsid w:val="00144E4D"/>
    <w:rsid w:val="00146ABC"/>
    <w:rsid w:val="0014754A"/>
    <w:rsid w:val="001517F5"/>
    <w:rsid w:val="00156583"/>
    <w:rsid w:val="0016512D"/>
    <w:rsid w:val="001668D0"/>
    <w:rsid w:val="001722B8"/>
    <w:rsid w:val="00173252"/>
    <w:rsid w:val="0018183B"/>
    <w:rsid w:val="00182937"/>
    <w:rsid w:val="001849C6"/>
    <w:rsid w:val="001857BE"/>
    <w:rsid w:val="001909AD"/>
    <w:rsid w:val="00191125"/>
    <w:rsid w:val="00191798"/>
    <w:rsid w:val="001929C2"/>
    <w:rsid w:val="00192B08"/>
    <w:rsid w:val="00193894"/>
    <w:rsid w:val="0019475B"/>
    <w:rsid w:val="00197C30"/>
    <w:rsid w:val="001A1A38"/>
    <w:rsid w:val="001A5427"/>
    <w:rsid w:val="001B0754"/>
    <w:rsid w:val="001B14C0"/>
    <w:rsid w:val="001B184E"/>
    <w:rsid w:val="001B6673"/>
    <w:rsid w:val="001B6C07"/>
    <w:rsid w:val="001B77D7"/>
    <w:rsid w:val="001B7CFA"/>
    <w:rsid w:val="001C08CC"/>
    <w:rsid w:val="001C31B0"/>
    <w:rsid w:val="001C3C50"/>
    <w:rsid w:val="001C441B"/>
    <w:rsid w:val="001C6861"/>
    <w:rsid w:val="001D514C"/>
    <w:rsid w:val="001E3EB5"/>
    <w:rsid w:val="001F024C"/>
    <w:rsid w:val="001F48CD"/>
    <w:rsid w:val="001F49D9"/>
    <w:rsid w:val="001F74D6"/>
    <w:rsid w:val="00210703"/>
    <w:rsid w:val="002121ED"/>
    <w:rsid w:val="00217A59"/>
    <w:rsid w:val="00226AC6"/>
    <w:rsid w:val="00234CE6"/>
    <w:rsid w:val="00236A8D"/>
    <w:rsid w:val="00237526"/>
    <w:rsid w:val="00237801"/>
    <w:rsid w:val="00237DE3"/>
    <w:rsid w:val="00253821"/>
    <w:rsid w:val="002554AB"/>
    <w:rsid w:val="00263C90"/>
    <w:rsid w:val="00277C54"/>
    <w:rsid w:val="00282C31"/>
    <w:rsid w:val="00291A94"/>
    <w:rsid w:val="0029581B"/>
    <w:rsid w:val="002A163B"/>
    <w:rsid w:val="002B01D3"/>
    <w:rsid w:val="002B0422"/>
    <w:rsid w:val="002B1F69"/>
    <w:rsid w:val="002B3D22"/>
    <w:rsid w:val="002B4428"/>
    <w:rsid w:val="002C33BE"/>
    <w:rsid w:val="002C495A"/>
    <w:rsid w:val="002C55A0"/>
    <w:rsid w:val="002D446D"/>
    <w:rsid w:val="002D4859"/>
    <w:rsid w:val="002D6BE7"/>
    <w:rsid w:val="002E2FB4"/>
    <w:rsid w:val="002E3032"/>
    <w:rsid w:val="002E35A2"/>
    <w:rsid w:val="002E6A90"/>
    <w:rsid w:val="002E6F82"/>
    <w:rsid w:val="002F0831"/>
    <w:rsid w:val="002F1223"/>
    <w:rsid w:val="002F221A"/>
    <w:rsid w:val="002F2EC0"/>
    <w:rsid w:val="002F353C"/>
    <w:rsid w:val="002F3F1B"/>
    <w:rsid w:val="002F6979"/>
    <w:rsid w:val="002F71E6"/>
    <w:rsid w:val="002F7BDB"/>
    <w:rsid w:val="003035DF"/>
    <w:rsid w:val="00310694"/>
    <w:rsid w:val="00311480"/>
    <w:rsid w:val="003132C8"/>
    <w:rsid w:val="0031516D"/>
    <w:rsid w:val="00320A9E"/>
    <w:rsid w:val="00323272"/>
    <w:rsid w:val="00330154"/>
    <w:rsid w:val="00331EF6"/>
    <w:rsid w:val="0033379F"/>
    <w:rsid w:val="003349EB"/>
    <w:rsid w:val="0033695D"/>
    <w:rsid w:val="003412AC"/>
    <w:rsid w:val="00345AF6"/>
    <w:rsid w:val="00347A4F"/>
    <w:rsid w:val="00353F20"/>
    <w:rsid w:val="00354AB2"/>
    <w:rsid w:val="00354DA8"/>
    <w:rsid w:val="00355626"/>
    <w:rsid w:val="00357314"/>
    <w:rsid w:val="00363202"/>
    <w:rsid w:val="00365216"/>
    <w:rsid w:val="003727DC"/>
    <w:rsid w:val="00372FA9"/>
    <w:rsid w:val="00377E33"/>
    <w:rsid w:val="00377E43"/>
    <w:rsid w:val="00381352"/>
    <w:rsid w:val="003816F8"/>
    <w:rsid w:val="003835F5"/>
    <w:rsid w:val="00383FA1"/>
    <w:rsid w:val="0038686A"/>
    <w:rsid w:val="0039130D"/>
    <w:rsid w:val="00392087"/>
    <w:rsid w:val="0039332D"/>
    <w:rsid w:val="00395567"/>
    <w:rsid w:val="003A093A"/>
    <w:rsid w:val="003A6DA2"/>
    <w:rsid w:val="003A6F4F"/>
    <w:rsid w:val="003B7205"/>
    <w:rsid w:val="003C2037"/>
    <w:rsid w:val="003C72F1"/>
    <w:rsid w:val="003C7521"/>
    <w:rsid w:val="003D0D95"/>
    <w:rsid w:val="003D2F2F"/>
    <w:rsid w:val="003D50C6"/>
    <w:rsid w:val="003E2A09"/>
    <w:rsid w:val="003E418C"/>
    <w:rsid w:val="003F024F"/>
    <w:rsid w:val="003F3FC2"/>
    <w:rsid w:val="003F6B7A"/>
    <w:rsid w:val="004044AE"/>
    <w:rsid w:val="00407E24"/>
    <w:rsid w:val="0041171B"/>
    <w:rsid w:val="00411976"/>
    <w:rsid w:val="00412B15"/>
    <w:rsid w:val="00412D5E"/>
    <w:rsid w:val="00413D49"/>
    <w:rsid w:val="0041516D"/>
    <w:rsid w:val="00415767"/>
    <w:rsid w:val="00416988"/>
    <w:rsid w:val="00417644"/>
    <w:rsid w:val="00420673"/>
    <w:rsid w:val="004240D2"/>
    <w:rsid w:val="004367DD"/>
    <w:rsid w:val="00437925"/>
    <w:rsid w:val="00441EC4"/>
    <w:rsid w:val="00442142"/>
    <w:rsid w:val="00443892"/>
    <w:rsid w:val="00445101"/>
    <w:rsid w:val="00450D6B"/>
    <w:rsid w:val="00461A6B"/>
    <w:rsid w:val="00463EAB"/>
    <w:rsid w:val="00476C8F"/>
    <w:rsid w:val="00487896"/>
    <w:rsid w:val="004942FF"/>
    <w:rsid w:val="004A0BD8"/>
    <w:rsid w:val="004A278E"/>
    <w:rsid w:val="004A33D1"/>
    <w:rsid w:val="004A4A87"/>
    <w:rsid w:val="004A4F41"/>
    <w:rsid w:val="004A5A7C"/>
    <w:rsid w:val="004A7F29"/>
    <w:rsid w:val="004B022A"/>
    <w:rsid w:val="004B0954"/>
    <w:rsid w:val="004B0972"/>
    <w:rsid w:val="004B19A5"/>
    <w:rsid w:val="004B42E3"/>
    <w:rsid w:val="004B5565"/>
    <w:rsid w:val="004C198B"/>
    <w:rsid w:val="004C4E0A"/>
    <w:rsid w:val="004D004F"/>
    <w:rsid w:val="004D0403"/>
    <w:rsid w:val="004D2BCD"/>
    <w:rsid w:val="004D4CEF"/>
    <w:rsid w:val="004D67D1"/>
    <w:rsid w:val="004D6C15"/>
    <w:rsid w:val="004D74EF"/>
    <w:rsid w:val="004E1611"/>
    <w:rsid w:val="004E36FC"/>
    <w:rsid w:val="004E3BE3"/>
    <w:rsid w:val="004F02A1"/>
    <w:rsid w:val="004F6388"/>
    <w:rsid w:val="004F759B"/>
    <w:rsid w:val="00500390"/>
    <w:rsid w:val="00501DFE"/>
    <w:rsid w:val="00507222"/>
    <w:rsid w:val="00512615"/>
    <w:rsid w:val="005141A6"/>
    <w:rsid w:val="005201E5"/>
    <w:rsid w:val="00530458"/>
    <w:rsid w:val="00531870"/>
    <w:rsid w:val="00534223"/>
    <w:rsid w:val="00535C3A"/>
    <w:rsid w:val="00535D54"/>
    <w:rsid w:val="00540629"/>
    <w:rsid w:val="00552A67"/>
    <w:rsid w:val="00552E81"/>
    <w:rsid w:val="00554EB1"/>
    <w:rsid w:val="005624DF"/>
    <w:rsid w:val="005654ED"/>
    <w:rsid w:val="0056554B"/>
    <w:rsid w:val="00571F52"/>
    <w:rsid w:val="00572271"/>
    <w:rsid w:val="00572AF6"/>
    <w:rsid w:val="0057339C"/>
    <w:rsid w:val="00573F7D"/>
    <w:rsid w:val="00576643"/>
    <w:rsid w:val="005778FE"/>
    <w:rsid w:val="005804EC"/>
    <w:rsid w:val="00583883"/>
    <w:rsid w:val="00584F3F"/>
    <w:rsid w:val="00585E77"/>
    <w:rsid w:val="00586861"/>
    <w:rsid w:val="00587DB3"/>
    <w:rsid w:val="00592D9F"/>
    <w:rsid w:val="00593B5D"/>
    <w:rsid w:val="00594115"/>
    <w:rsid w:val="005A06A8"/>
    <w:rsid w:val="005A11F8"/>
    <w:rsid w:val="005A3551"/>
    <w:rsid w:val="005A373F"/>
    <w:rsid w:val="005A41C6"/>
    <w:rsid w:val="005A55F3"/>
    <w:rsid w:val="005A721C"/>
    <w:rsid w:val="005A7A0F"/>
    <w:rsid w:val="005B3D2F"/>
    <w:rsid w:val="005B3FBE"/>
    <w:rsid w:val="005B452E"/>
    <w:rsid w:val="005B49EF"/>
    <w:rsid w:val="005B6387"/>
    <w:rsid w:val="005C23B9"/>
    <w:rsid w:val="005C3DC4"/>
    <w:rsid w:val="005C5410"/>
    <w:rsid w:val="005C69DD"/>
    <w:rsid w:val="005D1502"/>
    <w:rsid w:val="005D24CB"/>
    <w:rsid w:val="005D3266"/>
    <w:rsid w:val="005E109F"/>
    <w:rsid w:val="005E2793"/>
    <w:rsid w:val="005E6A52"/>
    <w:rsid w:val="005F017A"/>
    <w:rsid w:val="005F2BED"/>
    <w:rsid w:val="005F4A94"/>
    <w:rsid w:val="005F50FB"/>
    <w:rsid w:val="006045DC"/>
    <w:rsid w:val="006118A2"/>
    <w:rsid w:val="00611EEA"/>
    <w:rsid w:val="00612B09"/>
    <w:rsid w:val="00614213"/>
    <w:rsid w:val="00616992"/>
    <w:rsid w:val="0062083A"/>
    <w:rsid w:val="00623E02"/>
    <w:rsid w:val="00626AF5"/>
    <w:rsid w:val="00627E3B"/>
    <w:rsid w:val="0063298E"/>
    <w:rsid w:val="0063585D"/>
    <w:rsid w:val="00640C42"/>
    <w:rsid w:val="00640FA0"/>
    <w:rsid w:val="00640FA5"/>
    <w:rsid w:val="00641571"/>
    <w:rsid w:val="006435EE"/>
    <w:rsid w:val="00645D7A"/>
    <w:rsid w:val="00650498"/>
    <w:rsid w:val="00651767"/>
    <w:rsid w:val="00655B7A"/>
    <w:rsid w:val="00657870"/>
    <w:rsid w:val="006610D0"/>
    <w:rsid w:val="0066215D"/>
    <w:rsid w:val="006658C4"/>
    <w:rsid w:val="00666D99"/>
    <w:rsid w:val="00670F8F"/>
    <w:rsid w:val="0067468D"/>
    <w:rsid w:val="00680D41"/>
    <w:rsid w:val="00682FC7"/>
    <w:rsid w:val="00685E01"/>
    <w:rsid w:val="006914E5"/>
    <w:rsid w:val="006917FC"/>
    <w:rsid w:val="00692297"/>
    <w:rsid w:val="00692AB7"/>
    <w:rsid w:val="00693689"/>
    <w:rsid w:val="00695467"/>
    <w:rsid w:val="006A2FE2"/>
    <w:rsid w:val="006A31A3"/>
    <w:rsid w:val="006B446C"/>
    <w:rsid w:val="006C09EA"/>
    <w:rsid w:val="006C2FA3"/>
    <w:rsid w:val="006C4580"/>
    <w:rsid w:val="006C7742"/>
    <w:rsid w:val="006D6A5B"/>
    <w:rsid w:val="006E06FB"/>
    <w:rsid w:val="006E1D5E"/>
    <w:rsid w:val="006E22A4"/>
    <w:rsid w:val="006E2C87"/>
    <w:rsid w:val="006E709E"/>
    <w:rsid w:val="006F43E7"/>
    <w:rsid w:val="006F52CC"/>
    <w:rsid w:val="006F7928"/>
    <w:rsid w:val="00702773"/>
    <w:rsid w:val="00704FFA"/>
    <w:rsid w:val="007058AE"/>
    <w:rsid w:val="00706090"/>
    <w:rsid w:val="0071157A"/>
    <w:rsid w:val="0071171E"/>
    <w:rsid w:val="0071199A"/>
    <w:rsid w:val="007147FD"/>
    <w:rsid w:val="00715C13"/>
    <w:rsid w:val="00716866"/>
    <w:rsid w:val="00717834"/>
    <w:rsid w:val="00721612"/>
    <w:rsid w:val="00724504"/>
    <w:rsid w:val="00726264"/>
    <w:rsid w:val="0072673D"/>
    <w:rsid w:val="00731663"/>
    <w:rsid w:val="0073216A"/>
    <w:rsid w:val="007362C6"/>
    <w:rsid w:val="007429C7"/>
    <w:rsid w:val="0074588C"/>
    <w:rsid w:val="00751EA3"/>
    <w:rsid w:val="00752574"/>
    <w:rsid w:val="007526D3"/>
    <w:rsid w:val="0075416F"/>
    <w:rsid w:val="00756773"/>
    <w:rsid w:val="00764AE7"/>
    <w:rsid w:val="0076585F"/>
    <w:rsid w:val="0076799C"/>
    <w:rsid w:val="007712E2"/>
    <w:rsid w:val="007720B1"/>
    <w:rsid w:val="00773C9B"/>
    <w:rsid w:val="00780D39"/>
    <w:rsid w:val="00784796"/>
    <w:rsid w:val="00785825"/>
    <w:rsid w:val="00791C0C"/>
    <w:rsid w:val="00792B94"/>
    <w:rsid w:val="00793360"/>
    <w:rsid w:val="00793605"/>
    <w:rsid w:val="007963C3"/>
    <w:rsid w:val="007A0463"/>
    <w:rsid w:val="007A104E"/>
    <w:rsid w:val="007A6569"/>
    <w:rsid w:val="007A737F"/>
    <w:rsid w:val="007B0DAD"/>
    <w:rsid w:val="007B3854"/>
    <w:rsid w:val="007B3D1E"/>
    <w:rsid w:val="007C06A4"/>
    <w:rsid w:val="007C074A"/>
    <w:rsid w:val="007C394B"/>
    <w:rsid w:val="007C675A"/>
    <w:rsid w:val="007C6CAE"/>
    <w:rsid w:val="007C7218"/>
    <w:rsid w:val="007D0691"/>
    <w:rsid w:val="007D35DF"/>
    <w:rsid w:val="007E0D12"/>
    <w:rsid w:val="007E7482"/>
    <w:rsid w:val="007E7EA9"/>
    <w:rsid w:val="007F0F77"/>
    <w:rsid w:val="007F36B3"/>
    <w:rsid w:val="007F3A6C"/>
    <w:rsid w:val="007F7E01"/>
    <w:rsid w:val="00802352"/>
    <w:rsid w:val="00804B5B"/>
    <w:rsid w:val="00806603"/>
    <w:rsid w:val="0081358C"/>
    <w:rsid w:val="008148A4"/>
    <w:rsid w:val="0081603B"/>
    <w:rsid w:val="0081638F"/>
    <w:rsid w:val="008207E1"/>
    <w:rsid w:val="00825A25"/>
    <w:rsid w:val="008272C8"/>
    <w:rsid w:val="008274D9"/>
    <w:rsid w:val="00830090"/>
    <w:rsid w:val="00831B5B"/>
    <w:rsid w:val="00832D0E"/>
    <w:rsid w:val="00833106"/>
    <w:rsid w:val="00833A27"/>
    <w:rsid w:val="008351C1"/>
    <w:rsid w:val="008357E7"/>
    <w:rsid w:val="0083645B"/>
    <w:rsid w:val="00836ED9"/>
    <w:rsid w:val="0083785C"/>
    <w:rsid w:val="0084401B"/>
    <w:rsid w:val="00844AC6"/>
    <w:rsid w:val="00845430"/>
    <w:rsid w:val="0084593F"/>
    <w:rsid w:val="008507AC"/>
    <w:rsid w:val="00861F4B"/>
    <w:rsid w:val="0086364E"/>
    <w:rsid w:val="00870719"/>
    <w:rsid w:val="0087091E"/>
    <w:rsid w:val="008853DB"/>
    <w:rsid w:val="00885910"/>
    <w:rsid w:val="008868BC"/>
    <w:rsid w:val="008905AC"/>
    <w:rsid w:val="00893122"/>
    <w:rsid w:val="00896CEE"/>
    <w:rsid w:val="008A0309"/>
    <w:rsid w:val="008A62E6"/>
    <w:rsid w:val="008B188B"/>
    <w:rsid w:val="008B2880"/>
    <w:rsid w:val="008B35B3"/>
    <w:rsid w:val="008B4BE5"/>
    <w:rsid w:val="008B7BBB"/>
    <w:rsid w:val="008C25BA"/>
    <w:rsid w:val="008C29DD"/>
    <w:rsid w:val="008C5E92"/>
    <w:rsid w:val="008C6151"/>
    <w:rsid w:val="008C7D1A"/>
    <w:rsid w:val="008D03C1"/>
    <w:rsid w:val="008D3847"/>
    <w:rsid w:val="008D3ECE"/>
    <w:rsid w:val="008D4AAF"/>
    <w:rsid w:val="008D4FDA"/>
    <w:rsid w:val="008E176D"/>
    <w:rsid w:val="008E1DDE"/>
    <w:rsid w:val="008E313B"/>
    <w:rsid w:val="008E336A"/>
    <w:rsid w:val="008E5E84"/>
    <w:rsid w:val="008F0485"/>
    <w:rsid w:val="008F13E2"/>
    <w:rsid w:val="008F44D4"/>
    <w:rsid w:val="008F6B86"/>
    <w:rsid w:val="008F7790"/>
    <w:rsid w:val="009014D9"/>
    <w:rsid w:val="00902321"/>
    <w:rsid w:val="00902761"/>
    <w:rsid w:val="00903804"/>
    <w:rsid w:val="0090435A"/>
    <w:rsid w:val="00907049"/>
    <w:rsid w:val="0091178D"/>
    <w:rsid w:val="00912C67"/>
    <w:rsid w:val="00914DEE"/>
    <w:rsid w:val="009230D5"/>
    <w:rsid w:val="009236FE"/>
    <w:rsid w:val="009244F4"/>
    <w:rsid w:val="009275F8"/>
    <w:rsid w:val="00927EF6"/>
    <w:rsid w:val="00933BCF"/>
    <w:rsid w:val="00936B62"/>
    <w:rsid w:val="009370B5"/>
    <w:rsid w:val="00956CBE"/>
    <w:rsid w:val="00957D66"/>
    <w:rsid w:val="0096251B"/>
    <w:rsid w:val="00972570"/>
    <w:rsid w:val="00975470"/>
    <w:rsid w:val="009779E9"/>
    <w:rsid w:val="00982098"/>
    <w:rsid w:val="009863CE"/>
    <w:rsid w:val="009958A9"/>
    <w:rsid w:val="00995A38"/>
    <w:rsid w:val="009A0C3B"/>
    <w:rsid w:val="009A0FA9"/>
    <w:rsid w:val="009A6C2F"/>
    <w:rsid w:val="009B7434"/>
    <w:rsid w:val="009D28A7"/>
    <w:rsid w:val="009D3B98"/>
    <w:rsid w:val="009E3DD1"/>
    <w:rsid w:val="009E3FF7"/>
    <w:rsid w:val="009E5237"/>
    <w:rsid w:val="009F5569"/>
    <w:rsid w:val="009F71DE"/>
    <w:rsid w:val="009F79B7"/>
    <w:rsid w:val="00A0163E"/>
    <w:rsid w:val="00A01A11"/>
    <w:rsid w:val="00A05053"/>
    <w:rsid w:val="00A06EB0"/>
    <w:rsid w:val="00A119FC"/>
    <w:rsid w:val="00A11B8B"/>
    <w:rsid w:val="00A13683"/>
    <w:rsid w:val="00A139D4"/>
    <w:rsid w:val="00A14DBC"/>
    <w:rsid w:val="00A218DD"/>
    <w:rsid w:val="00A229E4"/>
    <w:rsid w:val="00A25EBC"/>
    <w:rsid w:val="00A30F5C"/>
    <w:rsid w:val="00A319F2"/>
    <w:rsid w:val="00A3416C"/>
    <w:rsid w:val="00A36C13"/>
    <w:rsid w:val="00A435B0"/>
    <w:rsid w:val="00A44FC0"/>
    <w:rsid w:val="00A52A9E"/>
    <w:rsid w:val="00A52D41"/>
    <w:rsid w:val="00A52F41"/>
    <w:rsid w:val="00A562DD"/>
    <w:rsid w:val="00A6233F"/>
    <w:rsid w:val="00A65776"/>
    <w:rsid w:val="00A6662F"/>
    <w:rsid w:val="00A74800"/>
    <w:rsid w:val="00A8463B"/>
    <w:rsid w:val="00A85D8C"/>
    <w:rsid w:val="00A86303"/>
    <w:rsid w:val="00A86E81"/>
    <w:rsid w:val="00A87625"/>
    <w:rsid w:val="00A87B26"/>
    <w:rsid w:val="00A917F5"/>
    <w:rsid w:val="00AB43CE"/>
    <w:rsid w:val="00AB54C3"/>
    <w:rsid w:val="00AB5F40"/>
    <w:rsid w:val="00AC10A2"/>
    <w:rsid w:val="00AC2E18"/>
    <w:rsid w:val="00AC4BFE"/>
    <w:rsid w:val="00AD1828"/>
    <w:rsid w:val="00AE210A"/>
    <w:rsid w:val="00AE2EB8"/>
    <w:rsid w:val="00AE5774"/>
    <w:rsid w:val="00AE61E2"/>
    <w:rsid w:val="00AF01E3"/>
    <w:rsid w:val="00AF22BA"/>
    <w:rsid w:val="00AF5781"/>
    <w:rsid w:val="00AF5887"/>
    <w:rsid w:val="00AF6BC3"/>
    <w:rsid w:val="00B015A5"/>
    <w:rsid w:val="00B0471A"/>
    <w:rsid w:val="00B06DDE"/>
    <w:rsid w:val="00B13535"/>
    <w:rsid w:val="00B2447D"/>
    <w:rsid w:val="00B26C69"/>
    <w:rsid w:val="00B30C4B"/>
    <w:rsid w:val="00B334B2"/>
    <w:rsid w:val="00B34853"/>
    <w:rsid w:val="00B348BC"/>
    <w:rsid w:val="00B3692E"/>
    <w:rsid w:val="00B36A7C"/>
    <w:rsid w:val="00B40C51"/>
    <w:rsid w:val="00B42AB5"/>
    <w:rsid w:val="00B43240"/>
    <w:rsid w:val="00B46E17"/>
    <w:rsid w:val="00B504E6"/>
    <w:rsid w:val="00B5205B"/>
    <w:rsid w:val="00B54BA9"/>
    <w:rsid w:val="00B60272"/>
    <w:rsid w:val="00B62938"/>
    <w:rsid w:val="00B64F1D"/>
    <w:rsid w:val="00B65B3A"/>
    <w:rsid w:val="00B66709"/>
    <w:rsid w:val="00B66BA4"/>
    <w:rsid w:val="00B6710A"/>
    <w:rsid w:val="00B70457"/>
    <w:rsid w:val="00B71212"/>
    <w:rsid w:val="00B7262D"/>
    <w:rsid w:val="00B7715C"/>
    <w:rsid w:val="00B774D4"/>
    <w:rsid w:val="00B77627"/>
    <w:rsid w:val="00B829D9"/>
    <w:rsid w:val="00B86074"/>
    <w:rsid w:val="00B86EFD"/>
    <w:rsid w:val="00B9076C"/>
    <w:rsid w:val="00B9143E"/>
    <w:rsid w:val="00B9264A"/>
    <w:rsid w:val="00BA4BEA"/>
    <w:rsid w:val="00BA6089"/>
    <w:rsid w:val="00BB0D60"/>
    <w:rsid w:val="00BB16A1"/>
    <w:rsid w:val="00BB1ED6"/>
    <w:rsid w:val="00BB4B8F"/>
    <w:rsid w:val="00BB7AE4"/>
    <w:rsid w:val="00BB7F7B"/>
    <w:rsid w:val="00BC14FC"/>
    <w:rsid w:val="00BC17AC"/>
    <w:rsid w:val="00BC33DF"/>
    <w:rsid w:val="00BC394A"/>
    <w:rsid w:val="00BC4C7C"/>
    <w:rsid w:val="00BC68CB"/>
    <w:rsid w:val="00BC72B6"/>
    <w:rsid w:val="00BD344C"/>
    <w:rsid w:val="00BD5EF8"/>
    <w:rsid w:val="00BD649E"/>
    <w:rsid w:val="00BD7D9F"/>
    <w:rsid w:val="00BE09E4"/>
    <w:rsid w:val="00BE1954"/>
    <w:rsid w:val="00BE6D73"/>
    <w:rsid w:val="00BE79F1"/>
    <w:rsid w:val="00BF16F6"/>
    <w:rsid w:val="00BF6CCB"/>
    <w:rsid w:val="00BF7F05"/>
    <w:rsid w:val="00C00C5C"/>
    <w:rsid w:val="00C05111"/>
    <w:rsid w:val="00C133B6"/>
    <w:rsid w:val="00C16C26"/>
    <w:rsid w:val="00C2018A"/>
    <w:rsid w:val="00C2024C"/>
    <w:rsid w:val="00C2082C"/>
    <w:rsid w:val="00C211EA"/>
    <w:rsid w:val="00C213EE"/>
    <w:rsid w:val="00C214C3"/>
    <w:rsid w:val="00C2242F"/>
    <w:rsid w:val="00C24DFC"/>
    <w:rsid w:val="00C25D7A"/>
    <w:rsid w:val="00C25F93"/>
    <w:rsid w:val="00C261FB"/>
    <w:rsid w:val="00C3596C"/>
    <w:rsid w:val="00C37F19"/>
    <w:rsid w:val="00C4066A"/>
    <w:rsid w:val="00C4399E"/>
    <w:rsid w:val="00C4747E"/>
    <w:rsid w:val="00C506EF"/>
    <w:rsid w:val="00C5158B"/>
    <w:rsid w:val="00C5254D"/>
    <w:rsid w:val="00C55CCF"/>
    <w:rsid w:val="00C57244"/>
    <w:rsid w:val="00C60B98"/>
    <w:rsid w:val="00C61DD0"/>
    <w:rsid w:val="00C625DD"/>
    <w:rsid w:val="00C673DD"/>
    <w:rsid w:val="00C702CA"/>
    <w:rsid w:val="00C72B80"/>
    <w:rsid w:val="00C72B95"/>
    <w:rsid w:val="00C74130"/>
    <w:rsid w:val="00C74AE7"/>
    <w:rsid w:val="00C7755D"/>
    <w:rsid w:val="00C826CA"/>
    <w:rsid w:val="00C87D6C"/>
    <w:rsid w:val="00C924BB"/>
    <w:rsid w:val="00C94F39"/>
    <w:rsid w:val="00C975CF"/>
    <w:rsid w:val="00CB028B"/>
    <w:rsid w:val="00CB20F5"/>
    <w:rsid w:val="00CB3648"/>
    <w:rsid w:val="00CC1E94"/>
    <w:rsid w:val="00CD49C3"/>
    <w:rsid w:val="00CD54BC"/>
    <w:rsid w:val="00CD5AF6"/>
    <w:rsid w:val="00CE6F24"/>
    <w:rsid w:val="00CE7B0A"/>
    <w:rsid w:val="00CF164C"/>
    <w:rsid w:val="00CF4EB6"/>
    <w:rsid w:val="00CF6EE3"/>
    <w:rsid w:val="00CF6F24"/>
    <w:rsid w:val="00CF7746"/>
    <w:rsid w:val="00CF7B25"/>
    <w:rsid w:val="00D01C1E"/>
    <w:rsid w:val="00D050E4"/>
    <w:rsid w:val="00D06389"/>
    <w:rsid w:val="00D10BDB"/>
    <w:rsid w:val="00D15F97"/>
    <w:rsid w:val="00D16117"/>
    <w:rsid w:val="00D17BFF"/>
    <w:rsid w:val="00D17E2C"/>
    <w:rsid w:val="00D20C15"/>
    <w:rsid w:val="00D20E23"/>
    <w:rsid w:val="00D21537"/>
    <w:rsid w:val="00D2198E"/>
    <w:rsid w:val="00D264E2"/>
    <w:rsid w:val="00D34A8C"/>
    <w:rsid w:val="00D40D49"/>
    <w:rsid w:val="00D422C7"/>
    <w:rsid w:val="00D44F2C"/>
    <w:rsid w:val="00D47C40"/>
    <w:rsid w:val="00D51306"/>
    <w:rsid w:val="00D56D71"/>
    <w:rsid w:val="00D57470"/>
    <w:rsid w:val="00D60F22"/>
    <w:rsid w:val="00D70F90"/>
    <w:rsid w:val="00D72FDB"/>
    <w:rsid w:val="00D7338D"/>
    <w:rsid w:val="00D756F3"/>
    <w:rsid w:val="00D80836"/>
    <w:rsid w:val="00D81545"/>
    <w:rsid w:val="00D826D0"/>
    <w:rsid w:val="00D86044"/>
    <w:rsid w:val="00D86A28"/>
    <w:rsid w:val="00D86E5A"/>
    <w:rsid w:val="00D87422"/>
    <w:rsid w:val="00D90285"/>
    <w:rsid w:val="00D916F3"/>
    <w:rsid w:val="00D9348F"/>
    <w:rsid w:val="00D95C03"/>
    <w:rsid w:val="00D95EE4"/>
    <w:rsid w:val="00DA30D0"/>
    <w:rsid w:val="00DA4915"/>
    <w:rsid w:val="00DA5851"/>
    <w:rsid w:val="00DA616A"/>
    <w:rsid w:val="00DA6743"/>
    <w:rsid w:val="00DA7F42"/>
    <w:rsid w:val="00DB4400"/>
    <w:rsid w:val="00DB72E4"/>
    <w:rsid w:val="00DC0CA2"/>
    <w:rsid w:val="00DC3758"/>
    <w:rsid w:val="00DC4430"/>
    <w:rsid w:val="00DC533D"/>
    <w:rsid w:val="00DC6F82"/>
    <w:rsid w:val="00DC75A4"/>
    <w:rsid w:val="00DC75D6"/>
    <w:rsid w:val="00DD1A4A"/>
    <w:rsid w:val="00DD4AD3"/>
    <w:rsid w:val="00DD7F1B"/>
    <w:rsid w:val="00DE206B"/>
    <w:rsid w:val="00DE28D0"/>
    <w:rsid w:val="00DE5DE7"/>
    <w:rsid w:val="00DE7375"/>
    <w:rsid w:val="00DE7C01"/>
    <w:rsid w:val="00DF4928"/>
    <w:rsid w:val="00DF4A4C"/>
    <w:rsid w:val="00DF51D6"/>
    <w:rsid w:val="00E00270"/>
    <w:rsid w:val="00E01115"/>
    <w:rsid w:val="00E011AD"/>
    <w:rsid w:val="00E02512"/>
    <w:rsid w:val="00E03149"/>
    <w:rsid w:val="00E06011"/>
    <w:rsid w:val="00E10316"/>
    <w:rsid w:val="00E148A0"/>
    <w:rsid w:val="00E14D0F"/>
    <w:rsid w:val="00E15DE5"/>
    <w:rsid w:val="00E17AC2"/>
    <w:rsid w:val="00E21963"/>
    <w:rsid w:val="00E23CD0"/>
    <w:rsid w:val="00E23E1C"/>
    <w:rsid w:val="00E245A2"/>
    <w:rsid w:val="00E25846"/>
    <w:rsid w:val="00E3080C"/>
    <w:rsid w:val="00E36896"/>
    <w:rsid w:val="00E37018"/>
    <w:rsid w:val="00E37612"/>
    <w:rsid w:val="00E47EFD"/>
    <w:rsid w:val="00E53030"/>
    <w:rsid w:val="00E57D71"/>
    <w:rsid w:val="00E600A6"/>
    <w:rsid w:val="00E60F52"/>
    <w:rsid w:val="00E658EA"/>
    <w:rsid w:val="00E66111"/>
    <w:rsid w:val="00E66769"/>
    <w:rsid w:val="00E6769B"/>
    <w:rsid w:val="00E70350"/>
    <w:rsid w:val="00E72BC1"/>
    <w:rsid w:val="00E75865"/>
    <w:rsid w:val="00E75DA6"/>
    <w:rsid w:val="00E75E76"/>
    <w:rsid w:val="00E761A7"/>
    <w:rsid w:val="00E8022F"/>
    <w:rsid w:val="00E8265F"/>
    <w:rsid w:val="00E87CBA"/>
    <w:rsid w:val="00E936AC"/>
    <w:rsid w:val="00E96E45"/>
    <w:rsid w:val="00EA41F8"/>
    <w:rsid w:val="00EA56E3"/>
    <w:rsid w:val="00EA5887"/>
    <w:rsid w:val="00EA5F15"/>
    <w:rsid w:val="00EA6250"/>
    <w:rsid w:val="00EA69A0"/>
    <w:rsid w:val="00EA79D0"/>
    <w:rsid w:val="00EB23CB"/>
    <w:rsid w:val="00EB25B4"/>
    <w:rsid w:val="00EB2B76"/>
    <w:rsid w:val="00EB531B"/>
    <w:rsid w:val="00EB6EE1"/>
    <w:rsid w:val="00EB7A46"/>
    <w:rsid w:val="00EC3A03"/>
    <w:rsid w:val="00EC7171"/>
    <w:rsid w:val="00EC749C"/>
    <w:rsid w:val="00ED27E8"/>
    <w:rsid w:val="00ED3063"/>
    <w:rsid w:val="00ED5291"/>
    <w:rsid w:val="00ED6C16"/>
    <w:rsid w:val="00EE122D"/>
    <w:rsid w:val="00EE1C29"/>
    <w:rsid w:val="00EF0891"/>
    <w:rsid w:val="00EF104D"/>
    <w:rsid w:val="00EF411C"/>
    <w:rsid w:val="00F045CC"/>
    <w:rsid w:val="00F046CC"/>
    <w:rsid w:val="00F04D59"/>
    <w:rsid w:val="00F07045"/>
    <w:rsid w:val="00F07B90"/>
    <w:rsid w:val="00F10CCA"/>
    <w:rsid w:val="00F114E6"/>
    <w:rsid w:val="00F1351E"/>
    <w:rsid w:val="00F1523E"/>
    <w:rsid w:val="00F1596D"/>
    <w:rsid w:val="00F15CA6"/>
    <w:rsid w:val="00F2252C"/>
    <w:rsid w:val="00F23138"/>
    <w:rsid w:val="00F23586"/>
    <w:rsid w:val="00F25005"/>
    <w:rsid w:val="00F25A85"/>
    <w:rsid w:val="00F31077"/>
    <w:rsid w:val="00F34571"/>
    <w:rsid w:val="00F3590E"/>
    <w:rsid w:val="00F404D1"/>
    <w:rsid w:val="00F420C1"/>
    <w:rsid w:val="00F422D2"/>
    <w:rsid w:val="00F4328A"/>
    <w:rsid w:val="00F44BE7"/>
    <w:rsid w:val="00F4568D"/>
    <w:rsid w:val="00F50BC6"/>
    <w:rsid w:val="00F50C9A"/>
    <w:rsid w:val="00F546A3"/>
    <w:rsid w:val="00F55528"/>
    <w:rsid w:val="00F55D50"/>
    <w:rsid w:val="00F563E0"/>
    <w:rsid w:val="00F601AF"/>
    <w:rsid w:val="00F61681"/>
    <w:rsid w:val="00F70C04"/>
    <w:rsid w:val="00F76529"/>
    <w:rsid w:val="00F772EC"/>
    <w:rsid w:val="00F7746F"/>
    <w:rsid w:val="00F857AF"/>
    <w:rsid w:val="00F90E62"/>
    <w:rsid w:val="00F9159C"/>
    <w:rsid w:val="00F96AD2"/>
    <w:rsid w:val="00F97A81"/>
    <w:rsid w:val="00FB0F65"/>
    <w:rsid w:val="00FB4579"/>
    <w:rsid w:val="00FC2881"/>
    <w:rsid w:val="00FC39C1"/>
    <w:rsid w:val="00FC4266"/>
    <w:rsid w:val="00FC656D"/>
    <w:rsid w:val="00FC66FF"/>
    <w:rsid w:val="00FD1AC4"/>
    <w:rsid w:val="00FD1F63"/>
    <w:rsid w:val="00FD59D7"/>
    <w:rsid w:val="00FD6641"/>
    <w:rsid w:val="00FD6A6D"/>
    <w:rsid w:val="00FE0FE7"/>
    <w:rsid w:val="00FE19B5"/>
    <w:rsid w:val="00FE1B89"/>
    <w:rsid w:val="00FE7D14"/>
    <w:rsid w:val="00FF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75E39C"/>
  <w15:docId w15:val="{F68316A3-9A75-47F3-9416-402F3E141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2B0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9"/>
    <w:qFormat/>
    <w:rsid w:val="009236FE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Arial" w:hAnsi="Arial"/>
      <w:b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12B0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12B0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2B09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85E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85E01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85E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85E01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D20C15"/>
    <w:rPr>
      <w:sz w:val="22"/>
      <w:szCs w:val="22"/>
      <w:lang w:val="es-ES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20C15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20C15"/>
    <w:rPr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20C15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9"/>
    <w:rsid w:val="009236FE"/>
    <w:rPr>
      <w:rFonts w:ascii="Arial" w:eastAsia="Times New Roman" w:hAnsi="Arial"/>
      <w:b/>
      <w:sz w:val="24"/>
      <w:lang w:val="es-MX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14DB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14DB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14DBC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14DB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14DBC"/>
    <w:rPr>
      <w:rFonts w:ascii="Times New Roman" w:eastAsia="Times New Roman" w:hAnsi="Times New Roman"/>
      <w:b/>
      <w:bCs/>
      <w:lang w:val="es-ES" w:eastAsia="es-ES"/>
    </w:rPr>
  </w:style>
  <w:style w:type="table" w:styleId="Tablaconcuadrcula">
    <w:name w:val="Table Grid"/>
    <w:basedOn w:val="Tablanormal"/>
    <w:uiPriority w:val="59"/>
    <w:rsid w:val="001B6C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ED52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1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sa.antioquia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02DAF-5CAF-4C3B-9A6A-F331C83D1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471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3058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</dc:creator>
  <cp:lastModifiedBy>User</cp:lastModifiedBy>
  <cp:revision>7</cp:revision>
  <cp:lastPrinted>2026-03-27T18:19:00Z</cp:lastPrinted>
  <dcterms:created xsi:type="dcterms:W3CDTF">2026-01-30T15:04:00Z</dcterms:created>
  <dcterms:modified xsi:type="dcterms:W3CDTF">2026-05-04T18:07:00Z</dcterms:modified>
</cp:coreProperties>
</file>